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9C171" w14:textId="75B938EF" w:rsidR="004E1EDF" w:rsidRPr="002737A3" w:rsidRDefault="004B63D0" w:rsidP="002737A3">
      <w:pPr>
        <w:pStyle w:val="Nagwek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737A3">
        <w:rPr>
          <w:rFonts w:ascii="Arial" w:hAnsi="Arial" w:cs="Arial"/>
          <w:b/>
          <w:color w:val="auto"/>
          <w:sz w:val="22"/>
          <w:szCs w:val="22"/>
        </w:rPr>
        <w:t>Lista ofert spełniających wymogi formalne w ramach konkursu ofert na realizację zadań publicznych Województwa Podkarpackiego w zakresie ekologii i ochrony zwierząt oraz ochrony dziedzictwa przyrodniczego w 202</w:t>
      </w:r>
      <w:r w:rsidR="007A7365" w:rsidRPr="002737A3">
        <w:rPr>
          <w:rFonts w:ascii="Arial" w:hAnsi="Arial" w:cs="Arial"/>
          <w:b/>
          <w:color w:val="auto"/>
          <w:sz w:val="22"/>
          <w:szCs w:val="22"/>
        </w:rPr>
        <w:t>1</w:t>
      </w:r>
      <w:r w:rsidRPr="002737A3">
        <w:rPr>
          <w:rFonts w:ascii="Arial" w:hAnsi="Arial" w:cs="Arial"/>
          <w:b/>
          <w:color w:val="auto"/>
          <w:sz w:val="22"/>
          <w:szCs w:val="22"/>
        </w:rPr>
        <w:t xml:space="preserve"> r. zgodnych z założeniami Programu „Podkarpacki Naturalny Wypas </w:t>
      </w:r>
      <w:r w:rsidR="007A7365" w:rsidRPr="002737A3">
        <w:rPr>
          <w:rFonts w:ascii="Arial" w:hAnsi="Arial" w:cs="Arial"/>
          <w:b/>
          <w:color w:val="auto"/>
          <w:sz w:val="22"/>
          <w:szCs w:val="22"/>
        </w:rPr>
        <w:t>I</w:t>
      </w:r>
      <w:r w:rsidRPr="002737A3">
        <w:rPr>
          <w:rFonts w:ascii="Arial" w:hAnsi="Arial" w:cs="Arial"/>
          <w:b/>
          <w:color w:val="auto"/>
          <w:sz w:val="22"/>
          <w:szCs w:val="22"/>
        </w:rPr>
        <w:t>II”</w:t>
      </w:r>
      <w:r w:rsidR="0029121A" w:rsidRPr="002737A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9121A" w:rsidRPr="002737A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ogł</w:t>
      </w:r>
      <w:r w:rsidR="002737A3" w:rsidRPr="002737A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oszonego Uchwałą Nr 299/5907/21</w:t>
      </w:r>
      <w:r w:rsidR="0029121A" w:rsidRPr="002737A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Zarządu Województwa Pod</w:t>
      </w:r>
      <w:r w:rsidR="002737A3" w:rsidRPr="002737A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karpackiego w Rzeszowie z dnia </w:t>
      </w:r>
      <w:r w:rsidR="0029121A" w:rsidRPr="002737A3">
        <w:rPr>
          <w:rFonts w:ascii="Arial" w:hAnsi="Arial" w:cs="Arial"/>
          <w:b/>
          <w:color w:val="auto"/>
          <w:sz w:val="22"/>
          <w:szCs w:val="22"/>
        </w:rPr>
        <w:t>21 lipca 2021 r.</w:t>
      </w:r>
    </w:p>
    <w:p w14:paraId="7579BF7C" w14:textId="77777777" w:rsidR="002737A3" w:rsidRPr="0029121A" w:rsidRDefault="002737A3" w:rsidP="004E1EDF">
      <w:pPr>
        <w:spacing w:after="24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907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ofert spełniających wymogi formalne w ramach konkursu ofert na realizację zadań publicznych Województwa Podkarpackiego w zakresie ekologii i ochrony zwierząt oraz ochrony dziedzictwa przyrodniczego w 2021 r. zgodnych z założeniami Programu „Podkarpacki Naturalny Wypas III” ogłoszonego Uchwałą Nr 299/5907/21 Zarządu Województwa Podkarpackiego w Rzeszowie z dnia 21 lipca 2021 r."/>
      </w:tblPr>
      <w:tblGrid>
        <w:gridCol w:w="567"/>
        <w:gridCol w:w="2552"/>
        <w:gridCol w:w="4394"/>
        <w:gridCol w:w="1559"/>
      </w:tblGrid>
      <w:tr w:rsidR="004B63D0" w:rsidRPr="003F01D9" w14:paraId="076A193C" w14:textId="2BB96D4D" w:rsidTr="00B0615A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E38796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D57C8E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>Nazwa oferenta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181F30" w14:textId="589C1F66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B63D0">
              <w:rPr>
                <w:rFonts w:ascii="Arial" w:eastAsia="Calibri" w:hAnsi="Arial" w:cs="Arial"/>
                <w:b/>
                <w:sz w:val="19"/>
                <w:szCs w:val="19"/>
              </w:rPr>
              <w:t>Tytuł</w:t>
            </w: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 xml:space="preserve"> zadania</w:t>
            </w:r>
            <w:r w:rsidR="00422554">
              <w:rPr>
                <w:rFonts w:ascii="Arial" w:eastAsia="Calibri" w:hAnsi="Arial" w:cs="Arial"/>
                <w:b/>
                <w:sz w:val="19"/>
                <w:szCs w:val="19"/>
              </w:rPr>
              <w:t xml:space="preserve"> publicznego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07158D8" w14:textId="49438D1D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B63D0">
              <w:rPr>
                <w:rFonts w:ascii="Arial" w:eastAsia="Calibri" w:hAnsi="Arial" w:cs="Arial"/>
                <w:b/>
                <w:sz w:val="19"/>
                <w:szCs w:val="19"/>
              </w:rPr>
              <w:t>Ocena formalna oferty</w:t>
            </w:r>
          </w:p>
        </w:tc>
      </w:tr>
      <w:tr w:rsidR="00422554" w:rsidRPr="00422554" w14:paraId="68D32B1B" w14:textId="77777777" w:rsidTr="00B0615A">
        <w:trPr>
          <w:trHeight w:val="102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4D7E6" w14:textId="77777777" w:rsidR="004B63D0" w:rsidRPr="00B0615A" w:rsidRDefault="004B63D0" w:rsidP="0006223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B76E1" w14:textId="77777777" w:rsidR="004B63D0" w:rsidRPr="00B0615A" w:rsidRDefault="004B63D0" w:rsidP="002737A3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Stowarzyszenie Rolników „OSTOJA”</w:t>
            </w:r>
          </w:p>
          <w:p w14:paraId="76DC9E41" w14:textId="77777777" w:rsidR="004B63D0" w:rsidRPr="00B0615A" w:rsidRDefault="004B63D0" w:rsidP="002737A3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Nagórzany 5</w:t>
            </w:r>
          </w:p>
          <w:p w14:paraId="08B02205" w14:textId="77777777" w:rsidR="004B63D0" w:rsidRPr="00B0615A" w:rsidRDefault="004B63D0" w:rsidP="002737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38-505 Bukowsko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621DC" w14:textId="6A51AEB5" w:rsidR="004B63D0" w:rsidRDefault="00FC7C01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 III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- EDUKACJA </w:t>
            </w:r>
          </w:p>
          <w:p w14:paraId="6815DDC6" w14:textId="7EBDD71E" w:rsidR="00FC7C01" w:rsidRPr="00B0615A" w:rsidRDefault="00FC7C01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„BIORÓŻNORODNOŚĆ NATURALNYM DOBREM PRZYSZŁOŚCI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9EB78" w14:textId="1EA703A3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0854477F" w14:textId="77777777" w:rsidTr="00B0615A">
        <w:trPr>
          <w:trHeight w:val="95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996EF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0066C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Stowarzyszenie Euro – San</w:t>
            </w:r>
          </w:p>
          <w:p w14:paraId="36532E88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Bohaterów II Wojny Światowej 11,</w:t>
            </w:r>
          </w:p>
          <w:p w14:paraId="302CF452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36-200 Brzozów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5AA42" w14:textId="6ACF2BC5" w:rsidR="004B63D0" w:rsidRPr="00B0615A" w:rsidRDefault="00FC7C01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BIORÓŻNORODNOŚĆ W NASZYCH ZAGRODACH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16FDB" w14:textId="582FCF58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175B41F2" w14:textId="77777777" w:rsidTr="00B0615A">
        <w:trPr>
          <w:trHeight w:val="117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D73C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5.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315B3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Związek Stowarzyszeń, Podkarpacka Izba Rolnictwa Ekologicznego </w:t>
            </w: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  <w:t>w Świlczy</w:t>
            </w:r>
          </w:p>
          <w:p w14:paraId="27F46C70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Świlcza 168</w:t>
            </w:r>
          </w:p>
          <w:p w14:paraId="66F0DA8E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36-072 Świlcza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D5992" w14:textId="6D6E2A66" w:rsidR="004B63D0" w:rsidRPr="00B0615A" w:rsidRDefault="00FC7C01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„KOLOROWA ŁĄKA - DZIAŁANIA EDUKACYJNE W ZAKRESIE PSZCZELARSTWA I SEROWARSTWA WŚRÓD DZIECI I MŁODZIEŻY”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203AA" w14:textId="4692DEC2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72E915B5" w14:textId="77777777" w:rsidTr="00B0615A">
        <w:trPr>
          <w:trHeight w:val="10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DAB52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6.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22A6C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Fundacja Wspierania Bioróżnorodności HORB</w:t>
            </w:r>
          </w:p>
          <w:p w14:paraId="004275F0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Daliowa 13</w:t>
            </w:r>
          </w:p>
          <w:p w14:paraId="10B31FAE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38-485 Jaśliska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2FF20" w14:textId="3CCF5574" w:rsidR="004B63D0" w:rsidRPr="00B0615A" w:rsidRDefault="00FC7C01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DZIAŁANIA EDUKACYJNE NA TEMAT OCHRONY BIORÓŻNORODNOŚCI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23736" w14:textId="2C135948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</w:tbl>
    <w:p w14:paraId="27D373F9" w14:textId="7614D2DF" w:rsidR="007153DE" w:rsidRDefault="007153DE" w:rsidP="008467F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33C44C98" w14:textId="6AA0ABE7" w:rsidR="00B27F40" w:rsidRPr="004E1EDF" w:rsidRDefault="00B0615A" w:rsidP="00B0615A">
      <w:pPr>
        <w:jc w:val="both"/>
        <w:rPr>
          <w:rFonts w:ascii="Arial" w:hAnsi="Arial" w:cs="Arial"/>
        </w:rPr>
      </w:pPr>
      <w:r w:rsidRPr="004E1EDF">
        <w:rPr>
          <w:rFonts w:ascii="Arial" w:hAnsi="Arial" w:cs="Arial"/>
        </w:rPr>
        <w:t>W ramach otwartego konkursu ofert na realizację zadań publicznych Województwa Podkarpackiego w zakresie ekologii i ochrony zwierząt oraz ochrony dziedzictwa przyrodniczego w 2021 r. zgodnych z założeniami Progra</w:t>
      </w:r>
      <w:r w:rsidR="002737A3">
        <w:rPr>
          <w:rFonts w:ascii="Arial" w:hAnsi="Arial" w:cs="Arial"/>
        </w:rPr>
        <w:t>mu „Podkarpacki Naturalny Wypas </w:t>
      </w:r>
      <w:r w:rsidRPr="004E1EDF">
        <w:rPr>
          <w:rFonts w:ascii="Arial" w:hAnsi="Arial" w:cs="Arial"/>
        </w:rPr>
        <w:t>III” wpłynęł</w:t>
      </w:r>
      <w:r w:rsidR="00AC0BD8" w:rsidRPr="004E1EDF">
        <w:rPr>
          <w:rFonts w:ascii="Arial" w:hAnsi="Arial" w:cs="Arial"/>
        </w:rPr>
        <w:t>y 4</w:t>
      </w:r>
      <w:r w:rsidRPr="004E1EDF">
        <w:rPr>
          <w:rFonts w:ascii="Arial" w:hAnsi="Arial" w:cs="Arial"/>
        </w:rPr>
        <w:t xml:space="preserve"> ofert</w:t>
      </w:r>
      <w:r w:rsidR="00AC0BD8" w:rsidRPr="004E1EDF">
        <w:rPr>
          <w:rFonts w:ascii="Arial" w:hAnsi="Arial" w:cs="Arial"/>
        </w:rPr>
        <w:t>y</w:t>
      </w:r>
      <w:r w:rsidRPr="004E1EDF">
        <w:rPr>
          <w:rFonts w:ascii="Arial" w:hAnsi="Arial" w:cs="Arial"/>
        </w:rPr>
        <w:t>. Wszystkie złożone oferty spełniają wymogi formalne i podlegają ocenie merytorycznej.</w:t>
      </w:r>
    </w:p>
    <w:p w14:paraId="18570252" w14:textId="49A0AB0E" w:rsidR="00B0615A" w:rsidRPr="004E1EDF" w:rsidRDefault="00B0615A" w:rsidP="002737A3">
      <w:pPr>
        <w:spacing w:after="0"/>
        <w:rPr>
          <w:rFonts w:ascii="Arial" w:hAnsi="Arial" w:cs="Arial"/>
          <w:sz w:val="20"/>
          <w:szCs w:val="20"/>
        </w:rPr>
      </w:pPr>
    </w:p>
    <w:sectPr w:rsidR="00B0615A" w:rsidRPr="004E1EDF" w:rsidSect="008467F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14"/>
    <w:rsid w:val="002737A3"/>
    <w:rsid w:val="0029121A"/>
    <w:rsid w:val="00422554"/>
    <w:rsid w:val="004234BF"/>
    <w:rsid w:val="004B63D0"/>
    <w:rsid w:val="004E1EDF"/>
    <w:rsid w:val="007153DE"/>
    <w:rsid w:val="007A7365"/>
    <w:rsid w:val="008467FE"/>
    <w:rsid w:val="00873D7E"/>
    <w:rsid w:val="00956694"/>
    <w:rsid w:val="009A5D37"/>
    <w:rsid w:val="00AC0BD8"/>
    <w:rsid w:val="00B0615A"/>
    <w:rsid w:val="00B27F40"/>
    <w:rsid w:val="00BB0314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389B"/>
  <w15:chartTrackingRefBased/>
  <w15:docId w15:val="{C23A6A14-EFE1-40A7-BA6F-458EDCAB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D0"/>
  </w:style>
  <w:style w:type="paragraph" w:styleId="Nagwek1">
    <w:name w:val="heading 1"/>
    <w:basedOn w:val="Normalny"/>
    <w:next w:val="Normalny"/>
    <w:link w:val="Nagwek1Znak"/>
    <w:uiPriority w:val="9"/>
    <w:qFormat/>
    <w:rsid w:val="00273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8467F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67F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37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ofert spełniających wymogi formalne w ramach konkursu ofert na realizację zadań publicznych Województwa Podkarpackiego w zakresie ekologii i ochrony zwierząt oraz ochrony dziedzictwa przyrodniczego w 2021 r. zgodnych z założeniami Programu „Podkarpacki Naturalny Wypas III” ogłoszonego Uchwałą Nr 299/5907/21 Zarządu Województwa Podkarpackiego w Rzeszowie z dnia 21 lipca 2021 r.</dc:title>
  <dc:subject/>
  <dc:creator>Szela Ewa</dc:creator>
  <cp:keywords/>
  <dc:description/>
  <cp:lastModifiedBy>Pietrucha Maciej</cp:lastModifiedBy>
  <cp:revision>17</cp:revision>
  <cp:lastPrinted>2021-09-03T12:44:00Z</cp:lastPrinted>
  <dcterms:created xsi:type="dcterms:W3CDTF">2020-05-26T08:21:00Z</dcterms:created>
  <dcterms:modified xsi:type="dcterms:W3CDTF">2021-09-06T12:21:00Z</dcterms:modified>
</cp:coreProperties>
</file>